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6D0" w14:textId="5D944230" w:rsidR="00173E45" w:rsidRPr="00B55142" w:rsidRDefault="00B55142" w:rsidP="00223F9B">
      <w:pPr>
        <w:pStyle w:val="Adress1"/>
      </w:pPr>
      <w:r>
        <w:t>Medlemmarna i HSB Brf Hisings Kärra i Göteborg</w:t>
      </w:r>
    </w:p>
    <w:p w14:paraId="79168011" w14:textId="77777777" w:rsidR="00173E45" w:rsidRPr="00512A13" w:rsidRDefault="00957881" w:rsidP="00223F9B">
      <w:pPr>
        <w:pStyle w:val="Adress1"/>
      </w:pPr>
      <w:r w:rsidRPr="00512A13">
        <w:rPr>
          <w:noProof/>
        </w:rPr>
        <w:t xml:space="preserve"> </w:t>
      </w:r>
    </w:p>
    <w:p w14:paraId="6F3C0974" w14:textId="77777777" w:rsidR="00173E45" w:rsidRPr="00512A13" w:rsidRDefault="00957881" w:rsidP="00223F9B">
      <w:pPr>
        <w:pStyle w:val="Adress1"/>
      </w:pPr>
      <w:r w:rsidRPr="00512A13">
        <w:rPr>
          <w:noProof/>
        </w:rPr>
        <w:t xml:space="preserve"> </w:t>
      </w:r>
    </w:p>
    <w:p w14:paraId="6D439BF4" w14:textId="4D829EA6" w:rsidR="00F84B1A" w:rsidRPr="00512A13" w:rsidRDefault="00D57AA6" w:rsidP="00DA30ED">
      <w:pPr>
        <w:pStyle w:val="Brdtext"/>
      </w:pPr>
      <w:r>
        <w:t>Anslås endast på föreningens hemsida</w:t>
      </w:r>
    </w:p>
    <w:p w14:paraId="55C2C05F" w14:textId="77777777" w:rsidR="00E24663" w:rsidRPr="00512A13" w:rsidRDefault="00E24663" w:rsidP="00DA30ED">
      <w:pPr>
        <w:pStyle w:val="Brdtext"/>
      </w:pPr>
    </w:p>
    <w:p w14:paraId="2B5AE989" w14:textId="77777777" w:rsidR="00600823" w:rsidRPr="00512A13" w:rsidRDefault="00600823" w:rsidP="00B7270B">
      <w:pPr>
        <w:pStyle w:val="Brdtext"/>
      </w:pPr>
    </w:p>
    <w:p w14:paraId="59BDEB42" w14:textId="3A076543" w:rsidR="003F4B93" w:rsidRPr="00512A13" w:rsidRDefault="00B55142" w:rsidP="00B7270B">
      <w:pPr>
        <w:pStyle w:val="Rubrik1"/>
      </w:pPr>
      <w:r>
        <w:t>Informationsbrev nr 1. 2022</w:t>
      </w:r>
    </w:p>
    <w:p w14:paraId="65F72F8C" w14:textId="40E5642E" w:rsidR="007576C3" w:rsidRDefault="00B55142" w:rsidP="00173E45">
      <w:pPr>
        <w:pStyle w:val="Brdtext"/>
      </w:pPr>
      <w:bookmarkStart w:id="0" w:name="bmStart"/>
      <w:bookmarkEnd w:id="0"/>
      <w:r>
        <w:t>Hej</w:t>
      </w:r>
    </w:p>
    <w:p w14:paraId="3B4111BA" w14:textId="3A18C963" w:rsidR="00B55142" w:rsidRDefault="00B55142" w:rsidP="00173E45">
      <w:pPr>
        <w:pStyle w:val="Brdtext"/>
      </w:pPr>
      <w:r>
        <w:t xml:space="preserve">Styrelsen för er Bostadsrättsföreningen har beslutat att ge ut ett informationsbrev efter varje ordinarie styrelsesammanträde, </w:t>
      </w:r>
      <w:proofErr w:type="spellStart"/>
      <w:r>
        <w:t>d.v.s</w:t>
      </w:r>
      <w:proofErr w:type="spellEnd"/>
      <w:r>
        <w:t xml:space="preserve"> ett i månaden. Syftet med brevet är att ni medlemmar skall få kännedom om vilka frågor och ärenden som för närvarande handläggs av styrelsen.</w:t>
      </w:r>
    </w:p>
    <w:p w14:paraId="620BE0FA" w14:textId="05D43736" w:rsidR="00B55142" w:rsidRDefault="00B55142" w:rsidP="00173E45">
      <w:pPr>
        <w:pStyle w:val="Brdtext"/>
      </w:pPr>
      <w:r>
        <w:t>Brevet kommer endast att läggas upp på föreningens hemsida.</w:t>
      </w:r>
    </w:p>
    <w:p w14:paraId="75E5090C" w14:textId="13BD9E76" w:rsidR="00B55142" w:rsidRPr="00D57AA6" w:rsidRDefault="00B55142" w:rsidP="00173E45">
      <w:pPr>
        <w:pStyle w:val="Brdtext"/>
        <w:rPr>
          <w:b/>
          <w:bCs/>
          <w:sz w:val="28"/>
          <w:szCs w:val="28"/>
        </w:rPr>
      </w:pPr>
      <w:r w:rsidRPr="00D57AA6">
        <w:rPr>
          <w:b/>
          <w:bCs/>
          <w:sz w:val="28"/>
          <w:szCs w:val="28"/>
        </w:rPr>
        <w:t>Omläggning av lån</w:t>
      </w:r>
    </w:p>
    <w:p w14:paraId="6C74D634" w14:textId="078E681A" w:rsidR="00B55142" w:rsidRDefault="00D57AA6" w:rsidP="00D57AA6">
      <w:pPr>
        <w:pStyle w:val="Brdtext"/>
        <w:spacing w:line="360" w:lineRule="auto"/>
      </w:pPr>
      <w:r>
        <w:t>Som ni säkert redan vet så har föreningen i dagsläget ca 56 miljoner kronor i lån. Dessa är fördelade på tio stycken lån med olika förfallotider.  Under januari och februari månad så har tre lån om sammanlagt ca 20 miljoner kr omsatts. De nya räntesatserna varier från 1,17 %  till 1, 23 % och är något högre än före omsättningen</w:t>
      </w:r>
    </w:p>
    <w:p w14:paraId="17F957D1" w14:textId="743F2FEB" w:rsidR="00B55142" w:rsidRPr="00D57AA6" w:rsidRDefault="00B55142" w:rsidP="00173E45">
      <w:pPr>
        <w:pStyle w:val="Brdtext"/>
        <w:rPr>
          <w:b/>
          <w:bCs/>
          <w:sz w:val="28"/>
          <w:szCs w:val="28"/>
        </w:rPr>
      </w:pPr>
      <w:r w:rsidRPr="00D57AA6">
        <w:rPr>
          <w:b/>
          <w:bCs/>
          <w:sz w:val="28"/>
          <w:szCs w:val="28"/>
        </w:rPr>
        <w:t>Extr</w:t>
      </w:r>
      <w:r w:rsidR="00D15480">
        <w:rPr>
          <w:b/>
          <w:bCs/>
          <w:sz w:val="28"/>
          <w:szCs w:val="28"/>
        </w:rPr>
        <w:t xml:space="preserve">a </w:t>
      </w:r>
      <w:r w:rsidRPr="00D57AA6">
        <w:rPr>
          <w:b/>
          <w:bCs/>
          <w:sz w:val="28"/>
          <w:szCs w:val="28"/>
        </w:rPr>
        <w:t>stämma</w:t>
      </w:r>
    </w:p>
    <w:p w14:paraId="6E2C55BE" w14:textId="1EF49E7B" w:rsidR="00B55142" w:rsidRDefault="00B55142" w:rsidP="00173E45">
      <w:pPr>
        <w:pStyle w:val="Brdtext"/>
      </w:pPr>
      <w:r>
        <w:t>Den 9 mars är det tid för extrastämma för behandling av de motioner som inte blivit behandlade på 2020 och 2021 års ordinarie stämmor. Motioner och motionssvar kommer att finnas tillgängliga på föreningens hemsida i god tid innan stämman. Vill någon ha ett u</w:t>
      </w:r>
      <w:r w:rsidR="00D57AA6">
        <w:t>tskrivet</w:t>
      </w:r>
      <w:r>
        <w:t xml:space="preserve"> exemplar så kontakta föreningens exp.  Kallelse och övriga h</w:t>
      </w:r>
      <w:r w:rsidR="00D57AA6">
        <w:t>an</w:t>
      </w:r>
      <w:r>
        <w:t>dlingar översänds separat i enlighet med stadgarna.</w:t>
      </w:r>
    </w:p>
    <w:p w14:paraId="384CC7B3" w14:textId="761BFFCB" w:rsidR="00B55142" w:rsidRPr="00D57AA6" w:rsidRDefault="00B55142" w:rsidP="00173E45">
      <w:pPr>
        <w:pStyle w:val="Brdtext"/>
        <w:rPr>
          <w:b/>
          <w:bCs/>
          <w:sz w:val="28"/>
          <w:szCs w:val="28"/>
        </w:rPr>
      </w:pPr>
      <w:r w:rsidRPr="00D57AA6">
        <w:rPr>
          <w:b/>
          <w:bCs/>
          <w:sz w:val="28"/>
          <w:szCs w:val="28"/>
        </w:rPr>
        <w:t>Bastun</w:t>
      </w:r>
    </w:p>
    <w:p w14:paraId="2B30F866" w14:textId="70032CEF" w:rsidR="00B55142" w:rsidRDefault="00B55142" w:rsidP="00173E45">
      <w:pPr>
        <w:pStyle w:val="Brdtext"/>
      </w:pPr>
      <w:r>
        <w:t>Förening</w:t>
      </w:r>
      <w:r w:rsidR="00D57AA6">
        <w:t>ens</w:t>
      </w:r>
      <w:r>
        <w:t xml:space="preserve"> bast</w:t>
      </w:r>
      <w:r w:rsidR="00D57AA6">
        <w:t>u</w:t>
      </w:r>
      <w:r>
        <w:t xml:space="preserve"> kommer att var</w:t>
      </w:r>
      <w:r w:rsidR="00D57AA6">
        <w:t>a</w:t>
      </w:r>
      <w:r>
        <w:t xml:space="preserve"> stängd under perioden 1 – 8 mars. </w:t>
      </w:r>
      <w:r w:rsidR="00D15480">
        <w:t>Panelen i bastun kommer att bytas ut.</w:t>
      </w:r>
      <w:r>
        <w:t xml:space="preserve"> Separat information kommer att översändas</w:t>
      </w:r>
      <w:r w:rsidR="00D15480">
        <w:t xml:space="preserve"> till de som berörs.</w:t>
      </w:r>
    </w:p>
    <w:p w14:paraId="5755BF93" w14:textId="7ED700F3" w:rsidR="00B55142" w:rsidRPr="00D57AA6" w:rsidRDefault="00B55142" w:rsidP="00173E45">
      <w:pPr>
        <w:pStyle w:val="Brdtext"/>
        <w:rPr>
          <w:b/>
          <w:bCs/>
          <w:sz w:val="28"/>
          <w:szCs w:val="28"/>
        </w:rPr>
      </w:pPr>
      <w:r w:rsidRPr="00D57AA6">
        <w:rPr>
          <w:b/>
          <w:bCs/>
          <w:sz w:val="28"/>
          <w:szCs w:val="28"/>
        </w:rPr>
        <w:t>Matfett</w:t>
      </w:r>
    </w:p>
    <w:p w14:paraId="194C5EA5" w14:textId="0ED849EA" w:rsidR="00B55142" w:rsidRDefault="00B55142" w:rsidP="00173E45">
      <w:pPr>
        <w:pStyle w:val="Brdtext"/>
      </w:pPr>
      <w:r>
        <w:t>I föreningen har vi fortsatt problem med matfett i köksavloppet. Undvik att spola matfettet i avloppet. Ett tips är att slå fettet i en flaska som sedan komposteras enligt anvisningar.</w:t>
      </w:r>
    </w:p>
    <w:p w14:paraId="01519A75" w14:textId="77777777" w:rsidR="00D15480" w:rsidRDefault="00D15480" w:rsidP="00173E45">
      <w:pPr>
        <w:pStyle w:val="Brdtext"/>
        <w:rPr>
          <w:b/>
          <w:bCs/>
          <w:sz w:val="28"/>
          <w:szCs w:val="28"/>
        </w:rPr>
      </w:pPr>
    </w:p>
    <w:p w14:paraId="1FE1C5CA" w14:textId="5CBE2001" w:rsidR="00D15480" w:rsidRDefault="00D15480" w:rsidP="00173E45">
      <w:pPr>
        <w:pStyle w:val="Brdtext"/>
        <w:rPr>
          <w:b/>
          <w:bCs/>
          <w:sz w:val="28"/>
          <w:szCs w:val="28"/>
        </w:rPr>
      </w:pPr>
      <w:r w:rsidRPr="00D15480">
        <w:rPr>
          <w:b/>
          <w:bCs/>
          <w:sz w:val="28"/>
          <w:szCs w:val="28"/>
        </w:rPr>
        <w:lastRenderedPageBreak/>
        <w:t>HSB Förvaltare</w:t>
      </w:r>
    </w:p>
    <w:p w14:paraId="30F6DC20" w14:textId="77777777" w:rsidR="00D15480" w:rsidRDefault="00D15480" w:rsidP="00D15480">
      <w:pPr>
        <w:pStyle w:val="Brdtext"/>
      </w:pPr>
      <w:r>
        <w:t xml:space="preserve">Styrelsen har tecknat förvaltaravtal med HSB Göteborg. </w:t>
      </w:r>
    </w:p>
    <w:p w14:paraId="4DEEC9BC" w14:textId="30F513CE" w:rsidR="00D15480" w:rsidRDefault="00D15480" w:rsidP="00D15480">
      <w:pPr>
        <w:pStyle w:val="Brdtext"/>
      </w:pPr>
      <w:r>
        <w:t>Vår förvaltare heter Mia Andersson och hon jobbar 16 timmar per vecka i föreningen.</w:t>
      </w:r>
    </w:p>
    <w:p w14:paraId="13F49FC7" w14:textId="4C9A5220" w:rsidR="00D15480" w:rsidRDefault="00D15480" w:rsidP="00D15480">
      <w:pPr>
        <w:pStyle w:val="Brdtext"/>
      </w:pPr>
      <w:r>
        <w:t>Hon kommer att avlasta både styrelsen och medlemmar med diverse uppgifter.</w:t>
      </w:r>
    </w:p>
    <w:p w14:paraId="574D8198" w14:textId="77777777" w:rsidR="00766F81" w:rsidRDefault="00766F81" w:rsidP="00D15480">
      <w:pPr>
        <w:pStyle w:val="Brdtext"/>
      </w:pPr>
    </w:p>
    <w:p w14:paraId="18EB4BB5" w14:textId="26E57A87" w:rsidR="00766F81" w:rsidRPr="00766F81" w:rsidRDefault="00766F81" w:rsidP="00D15480">
      <w:pPr>
        <w:pStyle w:val="Brdtext"/>
        <w:rPr>
          <w:b/>
          <w:bCs/>
          <w:sz w:val="28"/>
          <w:szCs w:val="28"/>
        </w:rPr>
      </w:pPr>
      <w:r>
        <w:rPr>
          <w:b/>
          <w:bCs/>
          <w:sz w:val="28"/>
          <w:szCs w:val="28"/>
        </w:rPr>
        <w:t>Störning</w:t>
      </w:r>
    </w:p>
    <w:p w14:paraId="221E0384" w14:textId="43BD2E36" w:rsidR="00766F81" w:rsidRDefault="00766F81" w:rsidP="00D15480">
      <w:pPr>
        <w:pStyle w:val="Brdtext"/>
      </w:pPr>
      <w:r>
        <w:t>Styrelsen får in många skrivelser angående störande grannar. Vi vädjar till alla våra medlemmar att tänka på att ditt golv är grannens tak och tvärt om.</w:t>
      </w:r>
    </w:p>
    <w:p w14:paraId="4BA2A1D6" w14:textId="2B5D919F" w:rsidR="00766F81" w:rsidRDefault="00766F81" w:rsidP="00D15480">
      <w:pPr>
        <w:pStyle w:val="Brdtext"/>
      </w:pPr>
      <w:r>
        <w:t>Blir du störd av din granne är det Securitas som agerar som vår störningsjour på kvällar och helger.</w:t>
      </w:r>
    </w:p>
    <w:p w14:paraId="7FA64E4A" w14:textId="62789969" w:rsidR="00766F81" w:rsidRDefault="00766F81" w:rsidP="00D15480">
      <w:pPr>
        <w:pStyle w:val="Brdtext"/>
      </w:pPr>
      <w:r>
        <w:t xml:space="preserve">Tel: 010-470 55 98 </w:t>
      </w:r>
    </w:p>
    <w:p w14:paraId="0F9478E6" w14:textId="77777777" w:rsidR="00D15480" w:rsidRPr="00D15480" w:rsidRDefault="00D15480" w:rsidP="00173E45">
      <w:pPr>
        <w:pStyle w:val="Brdtext"/>
        <w:rPr>
          <w:b/>
          <w:bCs/>
          <w:sz w:val="28"/>
          <w:szCs w:val="28"/>
        </w:rPr>
      </w:pPr>
    </w:p>
    <w:p w14:paraId="1F374F46" w14:textId="1DDA326F" w:rsidR="008B5722" w:rsidRPr="00512A13" w:rsidRDefault="008B5722" w:rsidP="001A2502">
      <w:pPr>
        <w:pStyle w:val="Brdtext"/>
      </w:pPr>
      <w:bookmarkStart w:id="1" w:name="bmAvslut"/>
      <w:bookmarkEnd w:id="1"/>
    </w:p>
    <w:p w14:paraId="27E8E854" w14:textId="77777777" w:rsidR="004323C5" w:rsidRPr="00512A13" w:rsidRDefault="009216C0" w:rsidP="001A2502">
      <w:pPr>
        <w:pStyle w:val="Brdtext"/>
      </w:pPr>
    </w:p>
    <w:p w14:paraId="2D25A553" w14:textId="77777777" w:rsidR="0052432F" w:rsidRDefault="0052432F" w:rsidP="00DC10B8">
      <w:pPr>
        <w:pStyle w:val="Brdtext"/>
      </w:pPr>
    </w:p>
    <w:sectPr w:rsidR="0052432F" w:rsidSect="00BF64A1">
      <w:headerReference w:type="default"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C15B" w14:textId="77777777" w:rsidR="009216C0" w:rsidRDefault="009216C0" w:rsidP="00216B9D">
      <w:r>
        <w:separator/>
      </w:r>
    </w:p>
  </w:endnote>
  <w:endnote w:type="continuationSeparator" w:id="0">
    <w:p w14:paraId="3697F52D" w14:textId="77777777" w:rsidR="009216C0" w:rsidRDefault="009216C0"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F2C4E" w:rsidRPr="00406F43" w14:paraId="32E25518" w14:textId="77777777" w:rsidTr="009B0190">
      <w:trPr>
        <w:cantSplit/>
        <w:trHeight w:hRule="exact" w:val="10347"/>
      </w:trPr>
      <w:tc>
        <w:tcPr>
          <w:tcW w:w="624" w:type="dxa"/>
          <w:tcBorders>
            <w:top w:val="nil"/>
            <w:left w:val="nil"/>
            <w:bottom w:val="nil"/>
            <w:right w:val="nil"/>
          </w:tcBorders>
          <w:textDirection w:val="btLr"/>
          <w:vAlign w:val="center"/>
        </w:tcPr>
        <w:p w14:paraId="6CF5F5C4" w14:textId="77777777" w:rsidR="003F2C4E" w:rsidRPr="00207570" w:rsidRDefault="003F2C4E" w:rsidP="009B0190">
          <w:pPr>
            <w:pStyle w:val="DokNamn"/>
            <w:framePr w:w="0" w:hRule="auto" w:hSpace="0" w:wrap="auto" w:vAnchor="margin" w:xAlign="left" w:yAlign="inline" w:anchorLock="0"/>
            <w:suppressOverlap w:val="0"/>
            <w:textDirection w:val="lrTb"/>
          </w:pPr>
          <w:bookmarkStart w:id="5" w:name="bmSokvagSecond"/>
          <w:bookmarkEnd w:id="5"/>
        </w:p>
      </w:tc>
    </w:tr>
  </w:tbl>
  <w:p w14:paraId="2FE73AFC" w14:textId="77777777" w:rsidR="003F2C4E" w:rsidRPr="00407291" w:rsidRDefault="003F2C4E"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3F2C4E" w:rsidRPr="00406F43" w14:paraId="31C7AC4F" w14:textId="77777777" w:rsidTr="009B0190">
      <w:trPr>
        <w:cantSplit/>
        <w:trHeight w:hRule="exact" w:val="10348"/>
      </w:trPr>
      <w:tc>
        <w:tcPr>
          <w:tcW w:w="624" w:type="dxa"/>
          <w:tcBorders>
            <w:top w:val="nil"/>
            <w:left w:val="nil"/>
            <w:bottom w:val="nil"/>
            <w:right w:val="nil"/>
          </w:tcBorders>
          <w:textDirection w:val="btLr"/>
          <w:vAlign w:val="center"/>
        </w:tcPr>
        <w:p w14:paraId="0857F7BC" w14:textId="77777777" w:rsidR="003F2C4E" w:rsidRPr="00207570" w:rsidRDefault="003F2C4E" w:rsidP="009B0190">
          <w:pPr>
            <w:pStyle w:val="DokNamn"/>
            <w:framePr w:w="0" w:hRule="auto" w:hSpace="0" w:wrap="auto" w:vAnchor="margin" w:xAlign="left" w:yAlign="inline" w:anchorLock="0"/>
            <w:suppressOverlap w:val="0"/>
            <w:textDirection w:val="lrTb"/>
          </w:pPr>
          <w:bookmarkStart w:id="9" w:name="bmSokvagFirst"/>
          <w:bookmarkEnd w:id="9"/>
        </w:p>
      </w:tc>
    </w:tr>
  </w:tbl>
  <w:tbl>
    <w:tblPr>
      <w:tblStyle w:val="Tabellrutnt"/>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7576C3" w14:paraId="6CE80ABF" w14:textId="77777777" w:rsidTr="00BF1678">
      <w:trPr>
        <w:trHeight w:hRule="exact" w:val="227"/>
      </w:trPr>
      <w:tc>
        <w:tcPr>
          <w:tcW w:w="8613" w:type="dxa"/>
        </w:tcPr>
        <w:p w14:paraId="542A1157" w14:textId="551A81B5" w:rsidR="007576C3" w:rsidRDefault="007576C3" w:rsidP="00BF1678">
          <w:pPr>
            <w:pStyle w:val="SidfotFtg"/>
          </w:pPr>
          <w:bookmarkStart w:id="10" w:name="bmForening" w:colFirst="0" w:colLast="0"/>
          <w:bookmarkStart w:id="11" w:name="bmFot"/>
        </w:p>
      </w:tc>
    </w:tr>
    <w:tr w:rsidR="007576C3" w:rsidRPr="001B7CA6" w14:paraId="2EE28E29" w14:textId="77777777" w:rsidTr="00BF1678">
      <w:tc>
        <w:tcPr>
          <w:tcW w:w="8613" w:type="dxa"/>
        </w:tcPr>
        <w:p w14:paraId="6E5430D7" w14:textId="77777777" w:rsidR="007576C3" w:rsidRPr="001B7CA6" w:rsidRDefault="007576C3" w:rsidP="00617E58">
          <w:pPr>
            <w:pStyle w:val="Sidfot"/>
          </w:pPr>
          <w:bookmarkStart w:id="12" w:name="bmFotAdr" w:colFirst="0" w:colLast="0"/>
          <w:bookmarkEnd w:id="10"/>
        </w:p>
      </w:tc>
    </w:tr>
    <w:bookmarkEnd w:id="11"/>
    <w:bookmarkEnd w:id="12"/>
  </w:tbl>
  <w:p w14:paraId="44747DA8" w14:textId="77777777" w:rsidR="003F2C4E" w:rsidRPr="00407291" w:rsidRDefault="003F2C4E"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DC6C" w14:textId="77777777" w:rsidR="009216C0" w:rsidRDefault="009216C0" w:rsidP="00216B9D">
      <w:r>
        <w:separator/>
      </w:r>
    </w:p>
  </w:footnote>
  <w:footnote w:type="continuationSeparator" w:id="0">
    <w:p w14:paraId="217F9199" w14:textId="77777777" w:rsidR="009216C0" w:rsidRDefault="009216C0"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F1678" w14:paraId="050A92E6" w14:textId="77777777" w:rsidTr="005F33C6">
      <w:tc>
        <w:tcPr>
          <w:tcW w:w="1843" w:type="dxa"/>
        </w:tcPr>
        <w:p w14:paraId="27B50638" w14:textId="77777777" w:rsidR="00BF1678" w:rsidRPr="00BA5D8C" w:rsidRDefault="007576C3" w:rsidP="005F33C6">
          <w:pPr>
            <w:pStyle w:val="Sidhuvud"/>
            <w:jc w:val="center"/>
          </w:pPr>
          <w:bookmarkStart w:id="2" w:name="bmLogga2"/>
          <w:r w:rsidRPr="00D00A6F">
            <w:rPr>
              <w:lang w:eastAsia="sv-SE"/>
            </w:rPr>
            <w:drawing>
              <wp:inline distT="0" distB="0" distL="0" distR="0" wp14:anchorId="2FCA84D2" wp14:editId="0756428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2"/>
        </w:p>
      </w:tc>
      <w:tc>
        <w:tcPr>
          <w:tcW w:w="3827" w:type="dxa"/>
        </w:tcPr>
        <w:p w14:paraId="66BC5B52" w14:textId="77777777" w:rsidR="00BF1678" w:rsidRPr="00BA5D8C" w:rsidRDefault="00BF1678" w:rsidP="005F33C6">
          <w:pPr>
            <w:pStyle w:val="Sidhuvud"/>
          </w:pPr>
        </w:p>
      </w:tc>
      <w:tc>
        <w:tcPr>
          <w:tcW w:w="1985" w:type="dxa"/>
        </w:tcPr>
        <w:p w14:paraId="630855D8" w14:textId="77777777" w:rsidR="00BF1678" w:rsidRPr="006B1AAF" w:rsidRDefault="00BF1678" w:rsidP="005F33C6">
          <w:pPr>
            <w:pStyle w:val="Sidhuvud"/>
          </w:pPr>
        </w:p>
      </w:tc>
      <w:bookmarkStart w:id="3" w:name="bmSidnrSecond"/>
      <w:tc>
        <w:tcPr>
          <w:tcW w:w="1417" w:type="dxa"/>
        </w:tcPr>
        <w:p w14:paraId="51D21F60" w14:textId="77777777" w:rsidR="00BF1678" w:rsidRPr="00F43914" w:rsidRDefault="00782764" w:rsidP="00466194">
          <w:pPr>
            <w:pStyle w:val="Sidfot1"/>
            <w:jc w:val="right"/>
            <w:rPr>
              <w:rStyle w:val="Sidnummer"/>
            </w:rPr>
          </w:pPr>
          <w:r w:rsidRPr="0031338A">
            <w:rPr>
              <w:rStyle w:val="Sidnummer"/>
            </w:rPr>
            <w:fldChar w:fldCharType="begin"/>
          </w:r>
          <w:r w:rsidR="00BF1678" w:rsidRPr="0031338A">
            <w:rPr>
              <w:rStyle w:val="Sidnummer"/>
            </w:rPr>
            <w:instrText xml:space="preserve"> PAGE   \* MERGEFORMAT </w:instrText>
          </w:r>
          <w:r w:rsidRPr="0031338A">
            <w:rPr>
              <w:rStyle w:val="Sidnummer"/>
            </w:rPr>
            <w:fldChar w:fldCharType="separate"/>
          </w:r>
          <w:r w:rsidR="00BF64A1">
            <w:rPr>
              <w:rStyle w:val="Sidnummer"/>
            </w:rPr>
            <w:t>1</w:t>
          </w:r>
          <w:r w:rsidRPr="0031338A">
            <w:rPr>
              <w:rStyle w:val="Sidnummer"/>
            </w:rPr>
            <w:fldChar w:fldCharType="end"/>
          </w:r>
          <w:r w:rsidR="00BF1678" w:rsidRPr="0031338A">
            <w:rPr>
              <w:rStyle w:val="Sidnummer"/>
            </w:rPr>
            <w:t xml:space="preserve"> (</w:t>
          </w:r>
          <w:r w:rsidR="009216C0">
            <w:fldChar w:fldCharType="begin"/>
          </w:r>
          <w:r w:rsidR="009216C0">
            <w:instrText xml:space="preserve"> N</w:instrText>
          </w:r>
          <w:r w:rsidR="009216C0">
            <w:instrText xml:space="preserve">UMPAGES   \* MERGEFORMAT </w:instrText>
          </w:r>
          <w:r w:rsidR="009216C0">
            <w:fldChar w:fldCharType="separate"/>
          </w:r>
          <w:r w:rsidR="00BF64A1" w:rsidRPr="00BF64A1">
            <w:rPr>
              <w:rStyle w:val="Sidnummer"/>
            </w:rPr>
            <w:t>1</w:t>
          </w:r>
          <w:r w:rsidR="009216C0">
            <w:rPr>
              <w:rStyle w:val="Sidnummer"/>
            </w:rPr>
            <w:fldChar w:fldCharType="end"/>
          </w:r>
          <w:bookmarkStart w:id="4" w:name="bmSidnrSecondTrue"/>
          <w:bookmarkEnd w:id="3"/>
          <w:bookmarkEnd w:id="4"/>
          <w:r w:rsidR="00BF1678" w:rsidRPr="0031338A">
            <w:rPr>
              <w:rStyle w:val="Sidnummer"/>
            </w:rPr>
            <w:t>)</w:t>
          </w:r>
        </w:p>
      </w:tc>
    </w:tr>
  </w:tbl>
  <w:p w14:paraId="01B2400D" w14:textId="77777777" w:rsidR="00BF1678" w:rsidRPr="00F02AFC" w:rsidRDefault="00BF1678"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14:paraId="78032EB2" w14:textId="77777777" w:rsidTr="006704D2">
      <w:tc>
        <w:tcPr>
          <w:tcW w:w="1843" w:type="dxa"/>
        </w:tcPr>
        <w:p w14:paraId="139F0F04" w14:textId="77777777" w:rsidR="003F2C4E" w:rsidRPr="00BA5D8C" w:rsidRDefault="007576C3" w:rsidP="00F02AFC">
          <w:pPr>
            <w:pStyle w:val="Sidhuvud"/>
            <w:jc w:val="center"/>
          </w:pPr>
          <w:bookmarkStart w:id="6" w:name="bmLogga1"/>
          <w:r w:rsidRPr="00D00A6F">
            <w:rPr>
              <w:lang w:eastAsia="sv-SE"/>
            </w:rPr>
            <w:drawing>
              <wp:inline distT="0" distB="0" distL="0" distR="0" wp14:anchorId="134337DF" wp14:editId="14C31F09">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6"/>
        </w:p>
      </w:tc>
      <w:tc>
        <w:tcPr>
          <w:tcW w:w="3827" w:type="dxa"/>
        </w:tcPr>
        <w:p w14:paraId="580FD2E2" w14:textId="77777777" w:rsidR="003F2C4E" w:rsidRPr="00BA5D8C" w:rsidRDefault="003F2C4E" w:rsidP="00466194">
          <w:pPr>
            <w:pStyle w:val="Sidfot1"/>
          </w:pPr>
        </w:p>
      </w:tc>
      <w:tc>
        <w:tcPr>
          <w:tcW w:w="1985" w:type="dxa"/>
        </w:tcPr>
        <w:p w14:paraId="721A1E69" w14:textId="2E95A2C2" w:rsidR="003F2C4E" w:rsidRPr="006B1AAF" w:rsidRDefault="003F2C4E" w:rsidP="00466194">
          <w:pPr>
            <w:pStyle w:val="Sidfot1"/>
          </w:pPr>
        </w:p>
      </w:tc>
      <w:bookmarkStart w:id="7" w:name="bmSidnrFirst"/>
      <w:tc>
        <w:tcPr>
          <w:tcW w:w="1417" w:type="dxa"/>
        </w:tcPr>
        <w:p w14:paraId="6F0D9B14" w14:textId="77777777" w:rsidR="003F2C4E" w:rsidRPr="00F43914" w:rsidRDefault="00782764" w:rsidP="00466194">
          <w:pPr>
            <w:pStyle w:val="Sidfot1"/>
            <w:jc w:val="right"/>
            <w:rPr>
              <w:rStyle w:val="Sidnummer"/>
            </w:rPr>
          </w:pPr>
          <w:r w:rsidRPr="0031338A">
            <w:rPr>
              <w:rStyle w:val="Sidnummer"/>
            </w:rPr>
            <w:fldChar w:fldCharType="begin"/>
          </w:r>
          <w:r w:rsidR="0031338A" w:rsidRPr="0031338A">
            <w:rPr>
              <w:rStyle w:val="Sidnummer"/>
            </w:rPr>
            <w:instrText xml:space="preserve"> PAGE   \* MERGEFORMAT </w:instrText>
          </w:r>
          <w:r w:rsidRPr="0031338A">
            <w:rPr>
              <w:rStyle w:val="Sidnummer"/>
            </w:rPr>
            <w:fldChar w:fldCharType="separate"/>
          </w:r>
          <w:r w:rsidR="00B66FB3">
            <w:rPr>
              <w:rStyle w:val="Sidnummer"/>
            </w:rPr>
            <w:t>1</w:t>
          </w:r>
          <w:r w:rsidRPr="0031338A">
            <w:rPr>
              <w:rStyle w:val="Sidnummer"/>
            </w:rPr>
            <w:fldChar w:fldCharType="end"/>
          </w:r>
          <w:r w:rsidR="0031338A" w:rsidRPr="0031338A">
            <w:rPr>
              <w:rStyle w:val="Sidnummer"/>
            </w:rPr>
            <w:t xml:space="preserve"> (</w:t>
          </w:r>
          <w:r w:rsidR="009216C0">
            <w:fldChar w:fldCharType="begin"/>
          </w:r>
          <w:r w:rsidR="009216C0">
            <w:instrText xml:space="preserve"> NUMPAGES   \* MERGEFORMAT </w:instrText>
          </w:r>
          <w:r w:rsidR="009216C0">
            <w:fldChar w:fldCharType="separate"/>
          </w:r>
          <w:r w:rsidR="00B66FB3" w:rsidRPr="00B66FB3">
            <w:rPr>
              <w:rStyle w:val="Sidnummer"/>
            </w:rPr>
            <w:t>1</w:t>
          </w:r>
          <w:r w:rsidR="009216C0">
            <w:rPr>
              <w:rStyle w:val="Sidnummer"/>
            </w:rPr>
            <w:fldChar w:fldCharType="end"/>
          </w:r>
          <w:r w:rsidR="0031338A" w:rsidRPr="0031338A">
            <w:rPr>
              <w:rStyle w:val="Sidnummer"/>
            </w:rPr>
            <w:t>)</w:t>
          </w:r>
          <w:bookmarkStart w:id="8" w:name="bmSidnrFirstTrue"/>
          <w:bookmarkEnd w:id="7"/>
          <w:bookmarkEnd w:id="8"/>
        </w:p>
      </w:tc>
    </w:tr>
  </w:tbl>
  <w:p w14:paraId="2D235A2D" w14:textId="77777777" w:rsidR="003F2C4E" w:rsidRPr="00F02AFC" w:rsidRDefault="003F2C4E"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28C469B"/>
    <w:multiLevelType w:val="hybridMultilevel"/>
    <w:tmpl w:val="D8D89718"/>
    <w:lvl w:ilvl="0" w:tplc="7B0E4FEA">
      <w:start w:val="1"/>
      <w:numFmt w:val="decimal"/>
      <w:pStyle w:val="Text23"/>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B37484D"/>
    <w:multiLevelType w:val="hybridMultilevel"/>
    <w:tmpl w:val="81506448"/>
    <w:lvl w:ilvl="0" w:tplc="A36262FE">
      <w:start w:val="1"/>
      <w:numFmt w:val="bullet"/>
      <w:pStyle w:val="Text22"/>
      <w:lvlText w:val=""/>
      <w:lvlJc w:val="left"/>
      <w:pPr>
        <w:ind w:left="360" w:hanging="360"/>
      </w:pPr>
      <w:rPr>
        <w:rFonts w:ascii="Symbol" w:hAnsi="Symbol"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5" w15:restartNumberingAfterBreak="0">
    <w:nsid w:val="33AF08B4"/>
    <w:multiLevelType w:val="hybridMultilevel"/>
    <w:tmpl w:val="4470E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401B14"/>
    <w:multiLevelType w:val="hybridMultilevel"/>
    <w:tmpl w:val="F61E9ECA"/>
    <w:lvl w:ilvl="0" w:tplc="15F49D56">
      <w:numFmt w:val="bullet"/>
      <w:pStyle w:val="Text21"/>
      <w:lvlText w:val="-"/>
      <w:lvlJc w:val="left"/>
      <w:pPr>
        <w:ind w:left="1069" w:hanging="360"/>
      </w:pPr>
      <w:rPr>
        <w:rFonts w:ascii="Times New Roman" w:eastAsiaTheme="minorHAnsi" w:hAnsi="Times New Roman"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94"/>
    <w:rsid w:val="0000470C"/>
    <w:rsid w:val="00005A36"/>
    <w:rsid w:val="000200C8"/>
    <w:rsid w:val="00023126"/>
    <w:rsid w:val="00023BD1"/>
    <w:rsid w:val="00024352"/>
    <w:rsid w:val="00033BA1"/>
    <w:rsid w:val="00052E24"/>
    <w:rsid w:val="00061842"/>
    <w:rsid w:val="000649A5"/>
    <w:rsid w:val="000807E7"/>
    <w:rsid w:val="00086930"/>
    <w:rsid w:val="00090E65"/>
    <w:rsid w:val="000933D5"/>
    <w:rsid w:val="00094778"/>
    <w:rsid w:val="000953D8"/>
    <w:rsid w:val="00097E2A"/>
    <w:rsid w:val="000A0596"/>
    <w:rsid w:val="000B3E93"/>
    <w:rsid w:val="000E1C6D"/>
    <w:rsid w:val="000E7B46"/>
    <w:rsid w:val="000F07E2"/>
    <w:rsid w:val="00112C21"/>
    <w:rsid w:val="00124F8E"/>
    <w:rsid w:val="001255E5"/>
    <w:rsid w:val="00132183"/>
    <w:rsid w:val="001321CC"/>
    <w:rsid w:val="001323F5"/>
    <w:rsid w:val="00143DCE"/>
    <w:rsid w:val="0015563E"/>
    <w:rsid w:val="001966D0"/>
    <w:rsid w:val="001B61B6"/>
    <w:rsid w:val="001B7966"/>
    <w:rsid w:val="001B7CA6"/>
    <w:rsid w:val="001C516D"/>
    <w:rsid w:val="001C548E"/>
    <w:rsid w:val="001C592D"/>
    <w:rsid w:val="001E01B3"/>
    <w:rsid w:val="001E09F7"/>
    <w:rsid w:val="001E3011"/>
    <w:rsid w:val="001E72C6"/>
    <w:rsid w:val="001F2387"/>
    <w:rsid w:val="00207570"/>
    <w:rsid w:val="002119AB"/>
    <w:rsid w:val="00216B9D"/>
    <w:rsid w:val="0025232F"/>
    <w:rsid w:val="0026519C"/>
    <w:rsid w:val="00272B4A"/>
    <w:rsid w:val="0027651D"/>
    <w:rsid w:val="002854B8"/>
    <w:rsid w:val="00287214"/>
    <w:rsid w:val="002911A1"/>
    <w:rsid w:val="002A513F"/>
    <w:rsid w:val="002B2358"/>
    <w:rsid w:val="002B54ED"/>
    <w:rsid w:val="002C0810"/>
    <w:rsid w:val="002C7230"/>
    <w:rsid w:val="002D2E87"/>
    <w:rsid w:val="002D7C36"/>
    <w:rsid w:val="002E7F97"/>
    <w:rsid w:val="002F2592"/>
    <w:rsid w:val="002F70FD"/>
    <w:rsid w:val="002F7263"/>
    <w:rsid w:val="003050F8"/>
    <w:rsid w:val="003058B4"/>
    <w:rsid w:val="00307E31"/>
    <w:rsid w:val="0031338A"/>
    <w:rsid w:val="00315341"/>
    <w:rsid w:val="003270B8"/>
    <w:rsid w:val="003363E5"/>
    <w:rsid w:val="0034625F"/>
    <w:rsid w:val="00347ACA"/>
    <w:rsid w:val="00352CDD"/>
    <w:rsid w:val="00355ECC"/>
    <w:rsid w:val="00361D3A"/>
    <w:rsid w:val="00367B32"/>
    <w:rsid w:val="00371319"/>
    <w:rsid w:val="00381FD0"/>
    <w:rsid w:val="00384192"/>
    <w:rsid w:val="00387B41"/>
    <w:rsid w:val="00393760"/>
    <w:rsid w:val="0039690E"/>
    <w:rsid w:val="003A1292"/>
    <w:rsid w:val="003B1DDE"/>
    <w:rsid w:val="003C1D28"/>
    <w:rsid w:val="003D011B"/>
    <w:rsid w:val="003D0760"/>
    <w:rsid w:val="003D1B03"/>
    <w:rsid w:val="003D5F3B"/>
    <w:rsid w:val="003F2C4E"/>
    <w:rsid w:val="003F4B93"/>
    <w:rsid w:val="004005A2"/>
    <w:rsid w:val="00407291"/>
    <w:rsid w:val="0042328A"/>
    <w:rsid w:val="00435C5C"/>
    <w:rsid w:val="004525D1"/>
    <w:rsid w:val="00454064"/>
    <w:rsid w:val="0045533E"/>
    <w:rsid w:val="004631BA"/>
    <w:rsid w:val="00463DC9"/>
    <w:rsid w:val="00466194"/>
    <w:rsid w:val="004666DC"/>
    <w:rsid w:val="00494AC4"/>
    <w:rsid w:val="00497CEF"/>
    <w:rsid w:val="004A1AF2"/>
    <w:rsid w:val="004A3F5C"/>
    <w:rsid w:val="004A493E"/>
    <w:rsid w:val="004C1D5A"/>
    <w:rsid w:val="004D2B1A"/>
    <w:rsid w:val="004D4287"/>
    <w:rsid w:val="004E06B8"/>
    <w:rsid w:val="004E2A51"/>
    <w:rsid w:val="004E5A42"/>
    <w:rsid w:val="004F10D4"/>
    <w:rsid w:val="004F2AB2"/>
    <w:rsid w:val="005024B3"/>
    <w:rsid w:val="0050727F"/>
    <w:rsid w:val="00507F12"/>
    <w:rsid w:val="00510613"/>
    <w:rsid w:val="005171E0"/>
    <w:rsid w:val="0052432F"/>
    <w:rsid w:val="00525D57"/>
    <w:rsid w:val="00533638"/>
    <w:rsid w:val="00546582"/>
    <w:rsid w:val="005613D3"/>
    <w:rsid w:val="00577889"/>
    <w:rsid w:val="0058450C"/>
    <w:rsid w:val="005856EC"/>
    <w:rsid w:val="005869F0"/>
    <w:rsid w:val="00595E51"/>
    <w:rsid w:val="005A6BB7"/>
    <w:rsid w:val="005B4CEB"/>
    <w:rsid w:val="005C1D34"/>
    <w:rsid w:val="005C2BD6"/>
    <w:rsid w:val="005C65EB"/>
    <w:rsid w:val="005E0A48"/>
    <w:rsid w:val="005E56F9"/>
    <w:rsid w:val="005F02D5"/>
    <w:rsid w:val="005F1FC9"/>
    <w:rsid w:val="005F3957"/>
    <w:rsid w:val="005F6530"/>
    <w:rsid w:val="00600823"/>
    <w:rsid w:val="00603995"/>
    <w:rsid w:val="006044DD"/>
    <w:rsid w:val="006164B2"/>
    <w:rsid w:val="00617E58"/>
    <w:rsid w:val="00634A31"/>
    <w:rsid w:val="00653066"/>
    <w:rsid w:val="00666019"/>
    <w:rsid w:val="006704D2"/>
    <w:rsid w:val="00674805"/>
    <w:rsid w:val="006831F8"/>
    <w:rsid w:val="006900A2"/>
    <w:rsid w:val="00696159"/>
    <w:rsid w:val="006B123E"/>
    <w:rsid w:val="006B1AAF"/>
    <w:rsid w:val="006B5329"/>
    <w:rsid w:val="006B59BD"/>
    <w:rsid w:val="006C00E5"/>
    <w:rsid w:val="006C68FC"/>
    <w:rsid w:val="006D4F71"/>
    <w:rsid w:val="006F04BA"/>
    <w:rsid w:val="006F6A23"/>
    <w:rsid w:val="00712C97"/>
    <w:rsid w:val="00721426"/>
    <w:rsid w:val="00735E7A"/>
    <w:rsid w:val="00735EA0"/>
    <w:rsid w:val="00736D7B"/>
    <w:rsid w:val="0075081A"/>
    <w:rsid w:val="007576C3"/>
    <w:rsid w:val="007669D2"/>
    <w:rsid w:val="00766F81"/>
    <w:rsid w:val="00782764"/>
    <w:rsid w:val="007908B8"/>
    <w:rsid w:val="007A7C22"/>
    <w:rsid w:val="007B799C"/>
    <w:rsid w:val="007D0EB9"/>
    <w:rsid w:val="007D20A9"/>
    <w:rsid w:val="007D34F3"/>
    <w:rsid w:val="007E4F40"/>
    <w:rsid w:val="00806980"/>
    <w:rsid w:val="0082246C"/>
    <w:rsid w:val="00822C1F"/>
    <w:rsid w:val="00836C7E"/>
    <w:rsid w:val="00837C28"/>
    <w:rsid w:val="008408FC"/>
    <w:rsid w:val="00846D54"/>
    <w:rsid w:val="00847B0E"/>
    <w:rsid w:val="00851B7A"/>
    <w:rsid w:val="008568CD"/>
    <w:rsid w:val="00864ADD"/>
    <w:rsid w:val="00875FEE"/>
    <w:rsid w:val="008860F0"/>
    <w:rsid w:val="00892E93"/>
    <w:rsid w:val="00895077"/>
    <w:rsid w:val="00895BB0"/>
    <w:rsid w:val="008A6530"/>
    <w:rsid w:val="008B5722"/>
    <w:rsid w:val="008C129E"/>
    <w:rsid w:val="008C5BE8"/>
    <w:rsid w:val="008C5E9B"/>
    <w:rsid w:val="008E2628"/>
    <w:rsid w:val="008E4450"/>
    <w:rsid w:val="008E6F78"/>
    <w:rsid w:val="008E73CE"/>
    <w:rsid w:val="008F0D91"/>
    <w:rsid w:val="008F1BE3"/>
    <w:rsid w:val="00901B2C"/>
    <w:rsid w:val="00907285"/>
    <w:rsid w:val="00910FA2"/>
    <w:rsid w:val="00914883"/>
    <w:rsid w:val="009156CA"/>
    <w:rsid w:val="009159AC"/>
    <w:rsid w:val="009216C0"/>
    <w:rsid w:val="0092769D"/>
    <w:rsid w:val="009311EE"/>
    <w:rsid w:val="00940670"/>
    <w:rsid w:val="00950289"/>
    <w:rsid w:val="009537E0"/>
    <w:rsid w:val="00957881"/>
    <w:rsid w:val="0096453C"/>
    <w:rsid w:val="009775A2"/>
    <w:rsid w:val="00981375"/>
    <w:rsid w:val="009817AB"/>
    <w:rsid w:val="009836D3"/>
    <w:rsid w:val="009A0906"/>
    <w:rsid w:val="009A268E"/>
    <w:rsid w:val="009B0190"/>
    <w:rsid w:val="009B581B"/>
    <w:rsid w:val="009C64AB"/>
    <w:rsid w:val="009D125D"/>
    <w:rsid w:val="009D3911"/>
    <w:rsid w:val="00A04773"/>
    <w:rsid w:val="00A22DDF"/>
    <w:rsid w:val="00A22F25"/>
    <w:rsid w:val="00A23FC6"/>
    <w:rsid w:val="00A471D5"/>
    <w:rsid w:val="00A57AB7"/>
    <w:rsid w:val="00A61C93"/>
    <w:rsid w:val="00A672C3"/>
    <w:rsid w:val="00A729B4"/>
    <w:rsid w:val="00A73D9F"/>
    <w:rsid w:val="00A77985"/>
    <w:rsid w:val="00A811B5"/>
    <w:rsid w:val="00A8165A"/>
    <w:rsid w:val="00A864E3"/>
    <w:rsid w:val="00A917CE"/>
    <w:rsid w:val="00A947B0"/>
    <w:rsid w:val="00AB03E5"/>
    <w:rsid w:val="00AB06DB"/>
    <w:rsid w:val="00AB2172"/>
    <w:rsid w:val="00AB25E5"/>
    <w:rsid w:val="00AC0608"/>
    <w:rsid w:val="00AE51CA"/>
    <w:rsid w:val="00B06B34"/>
    <w:rsid w:val="00B14C92"/>
    <w:rsid w:val="00B212C3"/>
    <w:rsid w:val="00B25F9A"/>
    <w:rsid w:val="00B26A8B"/>
    <w:rsid w:val="00B4414F"/>
    <w:rsid w:val="00B55142"/>
    <w:rsid w:val="00B62968"/>
    <w:rsid w:val="00B62DE0"/>
    <w:rsid w:val="00B66FB3"/>
    <w:rsid w:val="00B7270B"/>
    <w:rsid w:val="00B97646"/>
    <w:rsid w:val="00BA23FA"/>
    <w:rsid w:val="00BA4909"/>
    <w:rsid w:val="00BA5D8C"/>
    <w:rsid w:val="00BA63AE"/>
    <w:rsid w:val="00BF1678"/>
    <w:rsid w:val="00BF3CFB"/>
    <w:rsid w:val="00BF4E00"/>
    <w:rsid w:val="00BF64A1"/>
    <w:rsid w:val="00C126B3"/>
    <w:rsid w:val="00C13583"/>
    <w:rsid w:val="00C214F4"/>
    <w:rsid w:val="00C21744"/>
    <w:rsid w:val="00C25C19"/>
    <w:rsid w:val="00C403E0"/>
    <w:rsid w:val="00C45113"/>
    <w:rsid w:val="00C5640D"/>
    <w:rsid w:val="00C655D2"/>
    <w:rsid w:val="00C674DE"/>
    <w:rsid w:val="00C91CB8"/>
    <w:rsid w:val="00C96EBA"/>
    <w:rsid w:val="00C977CD"/>
    <w:rsid w:val="00CA4FC7"/>
    <w:rsid w:val="00CC1623"/>
    <w:rsid w:val="00CD5DD5"/>
    <w:rsid w:val="00CE2904"/>
    <w:rsid w:val="00CE4915"/>
    <w:rsid w:val="00D00A6F"/>
    <w:rsid w:val="00D00FA7"/>
    <w:rsid w:val="00D028F5"/>
    <w:rsid w:val="00D15480"/>
    <w:rsid w:val="00D23035"/>
    <w:rsid w:val="00D33334"/>
    <w:rsid w:val="00D36EAF"/>
    <w:rsid w:val="00D422D0"/>
    <w:rsid w:val="00D43117"/>
    <w:rsid w:val="00D441CC"/>
    <w:rsid w:val="00D45F99"/>
    <w:rsid w:val="00D5219B"/>
    <w:rsid w:val="00D525BB"/>
    <w:rsid w:val="00D55573"/>
    <w:rsid w:val="00D57AA6"/>
    <w:rsid w:val="00D67A5A"/>
    <w:rsid w:val="00D816E4"/>
    <w:rsid w:val="00D83668"/>
    <w:rsid w:val="00DA055D"/>
    <w:rsid w:val="00DA30ED"/>
    <w:rsid w:val="00DB1A01"/>
    <w:rsid w:val="00DB7484"/>
    <w:rsid w:val="00DC0385"/>
    <w:rsid w:val="00DC10B8"/>
    <w:rsid w:val="00DD07C6"/>
    <w:rsid w:val="00DD2969"/>
    <w:rsid w:val="00DE600A"/>
    <w:rsid w:val="00DE67DE"/>
    <w:rsid w:val="00DE7F50"/>
    <w:rsid w:val="00DF1D2F"/>
    <w:rsid w:val="00E02D6D"/>
    <w:rsid w:val="00E179AE"/>
    <w:rsid w:val="00E22249"/>
    <w:rsid w:val="00E240C5"/>
    <w:rsid w:val="00E24663"/>
    <w:rsid w:val="00E2534B"/>
    <w:rsid w:val="00E30AD5"/>
    <w:rsid w:val="00E37D95"/>
    <w:rsid w:val="00E40308"/>
    <w:rsid w:val="00E447B0"/>
    <w:rsid w:val="00E45524"/>
    <w:rsid w:val="00E530FC"/>
    <w:rsid w:val="00E77E58"/>
    <w:rsid w:val="00E81A47"/>
    <w:rsid w:val="00E90BDA"/>
    <w:rsid w:val="00E917EC"/>
    <w:rsid w:val="00E9189A"/>
    <w:rsid w:val="00EA1BCE"/>
    <w:rsid w:val="00EB73AE"/>
    <w:rsid w:val="00EB7FA4"/>
    <w:rsid w:val="00EC30F6"/>
    <w:rsid w:val="00ED1C4D"/>
    <w:rsid w:val="00ED3D56"/>
    <w:rsid w:val="00ED59A4"/>
    <w:rsid w:val="00ED5A31"/>
    <w:rsid w:val="00F02AFC"/>
    <w:rsid w:val="00F047E4"/>
    <w:rsid w:val="00F13BE8"/>
    <w:rsid w:val="00F17B55"/>
    <w:rsid w:val="00F2676D"/>
    <w:rsid w:val="00F26D4F"/>
    <w:rsid w:val="00F27335"/>
    <w:rsid w:val="00F34C9B"/>
    <w:rsid w:val="00F34D30"/>
    <w:rsid w:val="00F35A37"/>
    <w:rsid w:val="00F35BA5"/>
    <w:rsid w:val="00F3657B"/>
    <w:rsid w:val="00F43914"/>
    <w:rsid w:val="00F53108"/>
    <w:rsid w:val="00F56C3A"/>
    <w:rsid w:val="00F630CA"/>
    <w:rsid w:val="00F63E0C"/>
    <w:rsid w:val="00F75914"/>
    <w:rsid w:val="00F75F7A"/>
    <w:rsid w:val="00F76123"/>
    <w:rsid w:val="00F83AE9"/>
    <w:rsid w:val="00F84B1A"/>
    <w:rsid w:val="00F9543B"/>
    <w:rsid w:val="00F96BAF"/>
    <w:rsid w:val="00FC5EF7"/>
    <w:rsid w:val="00FC7D68"/>
    <w:rsid w:val="00FD6FAA"/>
    <w:rsid w:val="00FF7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274EE"/>
  <w15:docId w15:val="{4AF889B0-8323-4AC7-8CF5-D4AFF0A0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B"/>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00470C"/>
    <w:pPr>
      <w:keepNext/>
      <w:keepLines/>
      <w:spacing w:before="200" w:line="250" w:lineRule="atLeast"/>
      <w:outlineLvl w:val="3"/>
    </w:pPr>
    <w:rPr>
      <w:rFonts w:ascii="Calibri" w:eastAsiaTheme="majorEastAsia" w:hAnsi="Calibr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rPr>
      <w:rFonts w:ascii="Arial" w:hAnsi="Arial"/>
      <w:noProof/>
      <w:sz w:val="16"/>
    </w:rPr>
  </w:style>
  <w:style w:type="character" w:customStyle="1" w:styleId="SidhuvudChar">
    <w:name w:val="Sidhuvud Char"/>
    <w:basedOn w:val="Standardstycketeckensnitt"/>
    <w:link w:val="Sidhuvud"/>
    <w:uiPriority w:val="99"/>
    <w:rsid w:val="00C126B3"/>
    <w:rPr>
      <w:rFonts w:ascii="Arial" w:hAnsi="Arial"/>
      <w:noProof/>
      <w:sz w:val="16"/>
    </w:rPr>
  </w:style>
  <w:style w:type="paragraph" w:styleId="Sidfot">
    <w:name w:val="footer"/>
    <w:link w:val="SidfotChar"/>
    <w:uiPriority w:val="7"/>
    <w:rsid w:val="007B799C"/>
    <w:pPr>
      <w:tabs>
        <w:tab w:val="center" w:pos="4536"/>
        <w:tab w:val="right" w:pos="9072"/>
      </w:tabs>
      <w:spacing w:line="200" w:lineRule="exact"/>
    </w:pPr>
    <w:rPr>
      <w:rFonts w:ascii="Arial" w:hAnsi="Arial"/>
      <w:noProof/>
      <w:sz w:val="15"/>
    </w:rPr>
  </w:style>
  <w:style w:type="character" w:customStyle="1" w:styleId="SidfotChar">
    <w:name w:val="Sidfot Char"/>
    <w:basedOn w:val="Standardstycketeckensnitt"/>
    <w:link w:val="Sidfot"/>
    <w:uiPriority w:val="7"/>
    <w:rsid w:val="008408FC"/>
    <w:rPr>
      <w:rFonts w:ascii="Arial" w:hAnsi="Arial"/>
      <w:noProof/>
      <w:sz w:val="15"/>
    </w:rPr>
  </w:style>
  <w:style w:type="table" w:styleId="Tabellrutnt">
    <w:name w:val="Table Grid"/>
    <w:basedOn w:val="Normaltabell"/>
    <w:rsid w:val="0021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A917CE"/>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A917CE"/>
    <w:rPr>
      <w:rFonts w:ascii="Times New Roman" w:hAnsi="Times New Roman"/>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00470C"/>
    <w:rPr>
      <w:rFonts w:ascii="Calibri" w:eastAsiaTheme="majorEastAsia" w:hAnsi="Calibri" w:cstheme="majorBidi"/>
      <w:bCs/>
      <w:iCs/>
    </w:rPr>
  </w:style>
  <w:style w:type="paragraph" w:customStyle="1" w:styleId="Mottagare">
    <w:name w:val="Mottagare"/>
    <w:uiPriority w:val="8"/>
    <w:semiHidden/>
    <w:rsid w:val="00F53108"/>
    <w:rPr>
      <w:rFonts w:ascii="Times New Roman" w:hAnsi="Times New Roman"/>
      <w:noProof/>
    </w:rPr>
  </w:style>
  <w:style w:type="character" w:styleId="Sidnummer">
    <w:name w:val="page number"/>
    <w:basedOn w:val="Standardstycketeckensnitt"/>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lang w:eastAsia="sv-SE"/>
    </w:rPr>
  </w:style>
  <w:style w:type="paragraph" w:customStyle="1" w:styleId="Sidfot1">
    <w:name w:val="Sidfot1"/>
    <w:link w:val="Sidfot1Char"/>
    <w:qFormat/>
    <w:rsid w:val="00466194"/>
    <w:rPr>
      <w:rFonts w:ascii="Arial" w:hAnsi="Arial"/>
      <w:noProof/>
      <w:sz w:val="16"/>
    </w:rPr>
  </w:style>
  <w:style w:type="character" w:styleId="Hyperlnk">
    <w:name w:val="Hyperlink"/>
    <w:basedOn w:val="Standardstycketeckensnitt"/>
    <w:uiPriority w:val="99"/>
    <w:unhideWhenUsed/>
    <w:rsid w:val="00466194"/>
    <w:rPr>
      <w:color w:val="0000FF" w:themeColor="hyperlink"/>
      <w:u w:val="single"/>
    </w:rPr>
  </w:style>
  <w:style w:type="character" w:customStyle="1" w:styleId="Sidfot1Char">
    <w:name w:val="Sidfot1 Char"/>
    <w:basedOn w:val="Standardstycketeckensnitt"/>
    <w:link w:val="Sidfot1"/>
    <w:rsid w:val="00466194"/>
    <w:rPr>
      <w:rFonts w:ascii="Arial" w:hAnsi="Arial"/>
      <w:noProof/>
      <w:sz w:val="16"/>
    </w:rPr>
  </w:style>
  <w:style w:type="character" w:styleId="AnvndHyperlnk">
    <w:name w:val="FollowedHyperlink"/>
    <w:basedOn w:val="Standardstycketeckensnitt"/>
    <w:uiPriority w:val="99"/>
    <w:semiHidden/>
    <w:unhideWhenUsed/>
    <w:rsid w:val="00466194"/>
    <w:rPr>
      <w:color w:val="800080" w:themeColor="followedHyperlink"/>
      <w:u w:val="single"/>
    </w:rPr>
  </w:style>
  <w:style w:type="character" w:customStyle="1" w:styleId="Adress1Char">
    <w:name w:val="Adress1 Char"/>
    <w:basedOn w:val="Standardstycketeckensnitt"/>
    <w:link w:val="Adress1"/>
    <w:locked/>
    <w:rsid w:val="0050727F"/>
    <w:rPr>
      <w:rFonts w:ascii="Times New Roman" w:hAnsi="Times New Roman" w:cs="Times New Roman"/>
    </w:rPr>
  </w:style>
  <w:style w:type="paragraph" w:customStyle="1" w:styleId="Adress1">
    <w:name w:val="Adress1"/>
    <w:link w:val="Adress1Char"/>
    <w:qFormat/>
    <w:rsid w:val="0050727F"/>
    <w:pPr>
      <w:ind w:left="5103"/>
    </w:pPr>
    <w:rPr>
      <w:rFonts w:ascii="Times New Roman" w:hAnsi="Times New Roman" w:cs="Times New Roman"/>
    </w:rPr>
  </w:style>
  <w:style w:type="paragraph" w:customStyle="1" w:styleId="Text2">
    <w:name w:val="Text2"/>
    <w:basedOn w:val="Brdtext"/>
    <w:link w:val="Text2Char"/>
    <w:qFormat/>
    <w:rsid w:val="00735E7A"/>
    <w:pPr>
      <w:spacing w:after="120" w:line="240" w:lineRule="auto"/>
    </w:pPr>
  </w:style>
  <w:style w:type="character" w:customStyle="1" w:styleId="Text2Char">
    <w:name w:val="Text2 Char"/>
    <w:basedOn w:val="BrdtextChar"/>
    <w:link w:val="Text2"/>
    <w:rsid w:val="00735E7A"/>
    <w:rPr>
      <w:rFonts w:ascii="Times New Roman" w:hAnsi="Times New Roman"/>
    </w:rPr>
  </w:style>
  <w:style w:type="paragraph" w:customStyle="1" w:styleId="Text21">
    <w:name w:val="Text2.1"/>
    <w:basedOn w:val="Text2"/>
    <w:link w:val="Text21Char"/>
    <w:qFormat/>
    <w:rsid w:val="008A6530"/>
    <w:pPr>
      <w:numPr>
        <w:numId w:val="7"/>
      </w:numPr>
    </w:pPr>
  </w:style>
  <w:style w:type="paragraph" w:customStyle="1" w:styleId="Text22">
    <w:name w:val="Text2.2"/>
    <w:basedOn w:val="Text2"/>
    <w:link w:val="Text22Char"/>
    <w:qFormat/>
    <w:rsid w:val="008A6530"/>
    <w:pPr>
      <w:numPr>
        <w:numId w:val="8"/>
      </w:numPr>
    </w:pPr>
  </w:style>
  <w:style w:type="character" w:customStyle="1" w:styleId="Text21Char">
    <w:name w:val="Text2.1 Char"/>
    <w:basedOn w:val="Text2Char"/>
    <w:link w:val="Text21"/>
    <w:rsid w:val="008A6530"/>
    <w:rPr>
      <w:rFonts w:ascii="Times New Roman" w:hAnsi="Times New Roman"/>
    </w:rPr>
  </w:style>
  <w:style w:type="character" w:customStyle="1" w:styleId="Text22Char">
    <w:name w:val="Text2.2 Char"/>
    <w:basedOn w:val="Text2Char"/>
    <w:link w:val="Text22"/>
    <w:rsid w:val="008A6530"/>
    <w:rPr>
      <w:rFonts w:ascii="Times New Roman" w:hAnsi="Times New Roman"/>
    </w:rPr>
  </w:style>
  <w:style w:type="paragraph" w:customStyle="1" w:styleId="Text23">
    <w:name w:val="Text2.3"/>
    <w:basedOn w:val="Text2"/>
    <w:link w:val="Text23Char"/>
    <w:qFormat/>
    <w:rsid w:val="008C5BE8"/>
    <w:pPr>
      <w:numPr>
        <w:numId w:val="9"/>
      </w:numPr>
      <w:ind w:left="714" w:hanging="357"/>
    </w:pPr>
  </w:style>
  <w:style w:type="character" w:customStyle="1" w:styleId="Text23Char">
    <w:name w:val="Text2.3 Char"/>
    <w:basedOn w:val="Text2Char"/>
    <w:link w:val="Text23"/>
    <w:rsid w:val="008C5BE8"/>
    <w:rPr>
      <w:rFonts w:ascii="Times New Roman" w:hAnsi="Times New Roman"/>
    </w:rPr>
  </w:style>
  <w:style w:type="character" w:customStyle="1" w:styleId="Formatmall3Char">
    <w:name w:val="Formatmall3 Char"/>
    <w:link w:val="Formatmall3"/>
    <w:locked/>
    <w:rsid w:val="00271281"/>
    <w:rPr>
      <w:noProof/>
      <w:sz w:val="24"/>
      <w:szCs w:val="24"/>
      <w:lang w:eastAsia="sv-SE"/>
    </w:rPr>
  </w:style>
  <w:style w:type="paragraph" w:customStyle="1" w:styleId="Formatmall3">
    <w:name w:val="Formatmall3"/>
    <w:link w:val="Formatmall3Char"/>
    <w:qFormat/>
    <w:rsid w:val="00271281"/>
    <w:pPr>
      <w:tabs>
        <w:tab w:val="left" w:pos="5220"/>
        <w:tab w:val="left" w:pos="5760"/>
      </w:tabs>
      <w:spacing w:after="0"/>
      <w:ind w:left="1134"/>
    </w:pPr>
    <w:rPr>
      <w:noProof/>
      <w:sz w:val="24"/>
      <w:szCs w:val="24"/>
      <w:lang w:eastAsia="sv-SE"/>
    </w:rPr>
  </w:style>
  <w:style w:type="paragraph" w:customStyle="1" w:styleId="Formatmall4">
    <w:name w:val="Formatmall4"/>
    <w:link w:val="Formatmall4Char"/>
    <w:qFormat/>
    <w:rsid w:val="00EC6D10"/>
    <w:pPr>
      <w:tabs>
        <w:tab w:val="left" w:pos="4111"/>
        <w:tab w:val="right" w:pos="8647"/>
      </w:tabs>
      <w:spacing w:after="0"/>
      <w:ind w:left="1560" w:right="2409" w:hanging="1560"/>
    </w:pPr>
    <w:rPr>
      <w:rFonts w:ascii="Gill Sans MT" w:hAnsi="Gill Sans MT"/>
      <w:color w:val="000000"/>
    </w:rPr>
  </w:style>
  <w:style w:type="character" w:customStyle="1" w:styleId="Formatmall4Char">
    <w:name w:val="Formatmall4 Char"/>
    <w:basedOn w:val="Standardstycketeckensnitt"/>
    <w:link w:val="Formatmall4"/>
    <w:rsid w:val="00EC6D10"/>
    <w:rPr>
      <w:rFonts w:ascii="Gill Sans MT" w:hAnsi="Gill Sans MT"/>
      <w:color w:val="000000"/>
    </w:rPr>
  </w:style>
  <w:style w:type="character" w:customStyle="1" w:styleId="textblockChar">
    <w:name w:val="textblock Char"/>
    <w:basedOn w:val="Standardstycketeckensnitt"/>
    <w:link w:val="textblock"/>
    <w:locked/>
    <w:rsid w:val="00904949"/>
    <w:rPr>
      <w:sz w:val="24"/>
      <w:lang w:eastAsia="fr-FR" w:bidi="he-IL"/>
    </w:rPr>
  </w:style>
  <w:style w:type="paragraph" w:customStyle="1" w:styleId="textblock">
    <w:name w:val="textblock"/>
    <w:link w:val="textblockChar"/>
    <w:qFormat/>
    <w:rsid w:val="00904949"/>
    <w:pPr>
      <w:spacing w:after="0"/>
    </w:pPr>
    <w:rPr>
      <w:sz w:val="24"/>
      <w:lang w:eastAsia="fr-FR" w:bidi="he-IL"/>
    </w:rPr>
  </w:style>
  <w:style w:type="paragraph" w:customStyle="1" w:styleId="Text">
    <w:name w:val="Text"/>
    <w:link w:val="TextChar"/>
    <w:qFormat/>
    <w:rsid w:val="00956E1E"/>
    <w:pPr>
      <w:spacing w:after="0"/>
      <w:ind w:right="-1"/>
    </w:pPr>
    <w:rPr>
      <w:rFonts w:ascii="Gill Sans MT" w:hAnsi="Gill Sans MT" w:cs="Times New Roman"/>
      <w:lang w:eastAsia="sv-SE"/>
    </w:rPr>
  </w:style>
  <w:style w:type="character" w:customStyle="1" w:styleId="TextChar">
    <w:name w:val="Text Char"/>
    <w:basedOn w:val="Standardstycketeckensnitt"/>
    <w:link w:val="Text"/>
    <w:rsid w:val="00956E1E"/>
    <w:rPr>
      <w:rFonts w:ascii="Gill Sans MT" w:hAnsi="Gill Sans MT"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annil\appdata\roaming\microsoft\mallar\HSB%20Mallar\HSB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reatedUser xmlns="537d0529-3c46-4a1b-83ac-152f46d794ff">374</CreatedUser>
    <CheckInDate xmlns="537d0529-3c46-4a1b-83ac-152f46d794ff">2014-03-25T14:42:35+00:00</CheckInDate>
    <ClosedUser xmlns="537d0529-3c46-4a1b-83ac-152f46d794ff" xsi:nil="true"/>
    <CreatedDate xmlns="537d0529-3c46-4a1b-83ac-152f46d794ff">2014-03-25T08:34:17+00:00</CreatedDate>
    <CheckInUser xmlns="537d0529-3c46-4a1b-83ac-152f46d794ff">374</CheckInUser>
    <CustomData xmlns="537d0529-3c46-4a1b-83ac-152f46d794ff" xsi:nil="true"/>
    <CheckOutDate xmlns="537d0529-3c46-4a1b-83ac-152f46d794ff">2014-03-25T14:41:54+00:00</CheckOutDate>
    <Status xmlns="537d0529-3c46-4a1b-83ac-152f46d794ff">CheckIn</Status>
    <Notes0 xmlns="537d0529-3c46-4a1b-83ac-152f46d794ff">sidfot</Notes0>
    <CheckOutUser0 xmlns="537d0529-3c46-4a1b-83ac-152f46d794ff">374</CheckOutUser0>
    <ClosedDate xmlns="537d0529-3c46-4a1b-83ac-152f46d794ff" xsi:nil="true"/>
    <Metatags xmlns="537d0529-3c46-4a1b-83ac-152f46d79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B9F30A7C6E14583EC666C8B20B872" ma:contentTypeVersion="17" ma:contentTypeDescription="Create a new document." ma:contentTypeScope="" ma:versionID="cbc9b088b2f3e486b7e971d94a45fa9c">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09D7CBF-DE70-460D-A454-B9627D9FE154}">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AD55546D-8714-4EE4-8549-F592AA848B33}">
  <ds:schemaRefs>
    <ds:schemaRef ds:uri="http://schemas.microsoft.com/sharepoint/v3/contenttype/forms"/>
  </ds:schemaRefs>
</ds:datastoreItem>
</file>

<file path=customXml/itemProps3.xml><?xml version="1.0" encoding="utf-8"?>
<ds:datastoreItem xmlns:ds="http://schemas.openxmlformats.org/officeDocument/2006/customXml" ds:itemID="{61EEEB07-085A-408B-8AD6-F41AE0E9B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HSB_Brev</Template>
  <TotalTime>13</TotalTime>
  <Pages>2</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Brev</dc:title>
  <dc:creator>Carin Ländström</dc:creator>
  <cp:keywords>Brevmall - HSB</cp:keywords>
  <dc:description>Mars 2011, MS Word 2007, Sv
Carin Ländström, Hangar/C2
070-921 16 60</dc:description>
  <cp:lastModifiedBy>Christoffer Ax</cp:lastModifiedBy>
  <cp:revision>3</cp:revision>
  <cp:lastPrinted>2011-02-03T12:22:00Z</cp:lastPrinted>
  <dcterms:created xsi:type="dcterms:W3CDTF">2022-02-18T16:36:00Z</dcterms:created>
  <dcterms:modified xsi:type="dcterms:W3CDTF">2022-02-21T16:47:00Z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0x010100EC1B9F30A7C6E14583EC666C8B20B872</vt:lpwstr>
  </property>
  <property fmtid="{D5CDD505-2E9C-101B-9397-08002B2CF9AE}" pid="3" name="EDOID">
    <vt:i4>4984164</vt:i4>
  </property>
</Properties>
</file>